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37" w:rsidRPr="00F82375" w:rsidRDefault="00525137" w:rsidP="00525137">
      <w:pPr>
        <w:pStyle w:val="Heading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2375">
        <w:rPr>
          <w:rFonts w:ascii="Times New Roman" w:hAnsi="Times New Roman"/>
          <w:sz w:val="24"/>
          <w:szCs w:val="24"/>
        </w:rPr>
        <w:t xml:space="preserve">Symptoms of </w:t>
      </w:r>
      <w:r w:rsidR="00F82375" w:rsidRPr="00F82375">
        <w:rPr>
          <w:rFonts w:ascii="Times New Roman" w:hAnsi="Times New Roman"/>
          <w:sz w:val="24"/>
          <w:szCs w:val="24"/>
        </w:rPr>
        <w:t>W</w:t>
      </w:r>
      <w:r w:rsidRPr="00F82375">
        <w:rPr>
          <w:rFonts w:ascii="Times New Roman" w:hAnsi="Times New Roman"/>
          <w:sz w:val="24"/>
          <w:szCs w:val="24"/>
        </w:rPr>
        <w:t xml:space="preserve">ater </w:t>
      </w:r>
      <w:r w:rsidR="00F82375" w:rsidRPr="00F82375">
        <w:rPr>
          <w:rFonts w:ascii="Times New Roman" w:hAnsi="Times New Roman"/>
          <w:sz w:val="24"/>
          <w:szCs w:val="24"/>
        </w:rPr>
        <w:t>S</w:t>
      </w:r>
      <w:r w:rsidRPr="00F82375">
        <w:rPr>
          <w:rFonts w:ascii="Times New Roman" w:hAnsi="Times New Roman"/>
          <w:sz w:val="24"/>
          <w:szCs w:val="24"/>
        </w:rPr>
        <w:t>tress</w:t>
      </w:r>
      <w:r w:rsidR="00F82375" w:rsidRPr="00F82375">
        <w:rPr>
          <w:rFonts w:ascii="Times New Roman" w:hAnsi="Times New Roman"/>
          <w:sz w:val="24"/>
          <w:szCs w:val="24"/>
        </w:rPr>
        <w:t xml:space="preserve"> in Grapevines</w:t>
      </w:r>
    </w:p>
    <w:p w:rsidR="00F82375" w:rsidRPr="00F82375" w:rsidRDefault="00F82375" w:rsidP="00F82375">
      <w:pPr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 xml:space="preserve">From: </w:t>
      </w:r>
      <w:r w:rsidRPr="00F82375">
        <w:rPr>
          <w:rFonts w:ascii="Times New Roman" w:hAnsi="Times New Roman"/>
          <w:b/>
          <w:szCs w:val="24"/>
        </w:rPr>
        <w:t>Recognizing and Responding to Drought Stress in Maturing Grapevines</w:t>
      </w:r>
      <w:r w:rsidR="00AF05B8">
        <w:rPr>
          <w:rFonts w:ascii="Times New Roman" w:hAnsi="Times New Roman"/>
          <w:b/>
          <w:szCs w:val="24"/>
        </w:rPr>
        <w:t>.</w:t>
      </w:r>
      <w:r w:rsidR="00AF05B8">
        <w:rPr>
          <w:rFonts w:ascii="Times New Roman" w:hAnsi="Times New Roman"/>
          <w:szCs w:val="24"/>
        </w:rPr>
        <w:t xml:space="preserve"> </w:t>
      </w:r>
      <w:r w:rsidRPr="00F82375">
        <w:rPr>
          <w:rFonts w:ascii="Times New Roman" w:hAnsi="Times New Roman"/>
          <w:szCs w:val="24"/>
        </w:rPr>
        <w:t xml:space="preserve">Robert M. Pool and Lakso, </w:t>
      </w:r>
      <w:r w:rsidR="00AF05B8" w:rsidRPr="00F82375">
        <w:rPr>
          <w:rFonts w:ascii="Times New Roman" w:hAnsi="Times New Roman"/>
          <w:szCs w:val="24"/>
        </w:rPr>
        <w:t xml:space="preserve">Alan N. </w:t>
      </w:r>
      <w:r w:rsidRPr="00F82375">
        <w:rPr>
          <w:rFonts w:ascii="Times New Roman" w:hAnsi="Times New Roman"/>
          <w:szCs w:val="24"/>
        </w:rPr>
        <w:t>Cornell University Dept. of Horticultural Sciences, NYS Agricultural Experiment Station, Geneva.</w:t>
      </w:r>
    </w:p>
    <w:p w:rsidR="00AF05B8" w:rsidRDefault="00AF05B8" w:rsidP="00AF05B8">
      <w:pPr>
        <w:tabs>
          <w:tab w:val="left" w:pos="360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525137" w:rsidRPr="00F82375" w:rsidRDefault="00525137" w:rsidP="00AF05B8">
      <w:pPr>
        <w:spacing w:line="360" w:lineRule="auto"/>
        <w:rPr>
          <w:rFonts w:ascii="Times New Roman" w:hAnsi="Times New Roman"/>
          <w:szCs w:val="24"/>
        </w:rPr>
      </w:pPr>
      <w:r w:rsidRPr="00AF05B8">
        <w:rPr>
          <w:rFonts w:ascii="Times New Roman" w:hAnsi="Times New Roman"/>
          <w:b/>
          <w:szCs w:val="24"/>
        </w:rPr>
        <w:t>With increasing severity and duration of water stress</w:t>
      </w:r>
      <w:r w:rsidRPr="00F82375">
        <w:rPr>
          <w:rFonts w:ascii="Times New Roman" w:hAnsi="Times New Roman"/>
          <w:szCs w:val="24"/>
        </w:rPr>
        <w:t>, vines develop the following symptoms:</w:t>
      </w:r>
    </w:p>
    <w:p w:rsidR="00525137" w:rsidRPr="00F82375" w:rsidRDefault="00525137" w:rsidP="00AF05B8">
      <w:pPr>
        <w:numPr>
          <w:ilvl w:val="0"/>
          <w:numId w:val="1"/>
        </w:numPr>
        <w:spacing w:line="360" w:lineRule="auto"/>
        <w:ind w:hanging="270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The angle between the leaf blade and the petiole will decrease from about 90</w:t>
      </w:r>
      <w:r w:rsidRPr="00F82375">
        <w:rPr>
          <w:rFonts w:ascii="Times New Roman" w:hAnsi="Times New Roman"/>
          <w:szCs w:val="24"/>
        </w:rPr>
        <w:sym w:font="Symbol" w:char="F0B0"/>
      </w:r>
      <w:r w:rsidRPr="00F82375">
        <w:rPr>
          <w:rFonts w:ascii="Times New Roman" w:hAnsi="Times New Roman"/>
          <w:szCs w:val="24"/>
        </w:rPr>
        <w:t xml:space="preserve"> to less than 45</w:t>
      </w:r>
      <w:r w:rsidRPr="00F82375">
        <w:rPr>
          <w:rFonts w:ascii="Times New Roman" w:hAnsi="Times New Roman"/>
          <w:szCs w:val="24"/>
        </w:rPr>
        <w:sym w:font="Symbol" w:char="F0B0"/>
      </w:r>
      <w:r w:rsidR="00AF05B8">
        <w:rPr>
          <w:rFonts w:ascii="Times New Roman" w:hAnsi="Times New Roman"/>
          <w:szCs w:val="24"/>
        </w:rPr>
        <w:t>.</w:t>
      </w:r>
    </w:p>
    <w:p w:rsidR="00525137" w:rsidRPr="00F82375" w:rsidRDefault="00525137" w:rsidP="00AF05B8">
      <w:pPr>
        <w:numPr>
          <w:ilvl w:val="0"/>
          <w:numId w:val="1"/>
        </w:numPr>
        <w:spacing w:line="360" w:lineRule="auto"/>
        <w:ind w:hanging="270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Leaves in direct sunlight will feel “hot” to the touch</w:t>
      </w:r>
    </w:p>
    <w:p w:rsidR="00525137" w:rsidRPr="00F82375" w:rsidRDefault="00525137" w:rsidP="00AF05B8">
      <w:pPr>
        <w:numPr>
          <w:ilvl w:val="0"/>
          <w:numId w:val="1"/>
        </w:numPr>
        <w:spacing w:line="360" w:lineRule="auto"/>
        <w:ind w:hanging="270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 xml:space="preserve">Lateral shoots will </w:t>
      </w:r>
      <w:r w:rsidR="00AF05B8">
        <w:rPr>
          <w:rFonts w:ascii="Times New Roman" w:hAnsi="Times New Roman"/>
          <w:szCs w:val="24"/>
        </w:rPr>
        <w:t xml:space="preserve">dry and </w:t>
      </w:r>
      <w:r w:rsidRPr="00F82375">
        <w:rPr>
          <w:rFonts w:ascii="Times New Roman" w:hAnsi="Times New Roman"/>
          <w:szCs w:val="24"/>
        </w:rPr>
        <w:t>fall at the node attachment.</w:t>
      </w:r>
    </w:p>
    <w:p w:rsidR="00525137" w:rsidRPr="00F82375" w:rsidRDefault="00525137" w:rsidP="00AF05B8">
      <w:pPr>
        <w:numPr>
          <w:ilvl w:val="0"/>
          <w:numId w:val="1"/>
        </w:numPr>
        <w:spacing w:line="360" w:lineRule="auto"/>
        <w:ind w:hanging="270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New leaf formation will slow, and most leaves near the shoot apex will be fully expanded.</w:t>
      </w:r>
    </w:p>
    <w:p w:rsidR="00525137" w:rsidRPr="00F82375" w:rsidRDefault="00525137" w:rsidP="00AF05B8">
      <w:pPr>
        <w:numPr>
          <w:ilvl w:val="0"/>
          <w:numId w:val="1"/>
        </w:numPr>
        <w:spacing w:line="360" w:lineRule="auto"/>
        <w:ind w:hanging="270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Tendrils will dry up and fall off.</w:t>
      </w:r>
    </w:p>
    <w:p w:rsidR="00525137" w:rsidRPr="00F82375" w:rsidRDefault="00525137" w:rsidP="00AF05B8">
      <w:pPr>
        <w:numPr>
          <w:ilvl w:val="0"/>
          <w:numId w:val="1"/>
        </w:numPr>
        <w:spacing w:line="360" w:lineRule="auto"/>
        <w:ind w:hanging="270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The shoot tip will fall and there will be no new leaf production.</w:t>
      </w:r>
    </w:p>
    <w:p w:rsidR="00525137" w:rsidRPr="00F82375" w:rsidRDefault="00525137" w:rsidP="00AF05B8">
      <w:pPr>
        <w:numPr>
          <w:ilvl w:val="0"/>
          <w:numId w:val="1"/>
        </w:numPr>
        <w:spacing w:line="360" w:lineRule="auto"/>
        <w:ind w:hanging="270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Shoots will be shorter than normal.</w:t>
      </w:r>
    </w:p>
    <w:p w:rsidR="00525137" w:rsidRPr="00F82375" w:rsidRDefault="00525137" w:rsidP="00AF05B8">
      <w:pPr>
        <w:numPr>
          <w:ilvl w:val="0"/>
          <w:numId w:val="1"/>
        </w:numPr>
        <w:spacing w:line="360" w:lineRule="auto"/>
        <w:ind w:hanging="270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Leaves, especially those in full sun, will become pale with a bleached green appearance.</w:t>
      </w:r>
    </w:p>
    <w:p w:rsidR="00525137" w:rsidRPr="00F82375" w:rsidRDefault="00525137" w:rsidP="00AF05B8">
      <w:pPr>
        <w:numPr>
          <w:ilvl w:val="0"/>
          <w:numId w:val="1"/>
        </w:numPr>
        <w:spacing w:line="360" w:lineRule="auto"/>
        <w:ind w:hanging="270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Grape berries will be smaller than normal and clusters will tend to be loose.</w:t>
      </w:r>
    </w:p>
    <w:p w:rsidR="00525137" w:rsidRPr="00F82375" w:rsidRDefault="00525137" w:rsidP="00AF05B8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Leaf margins will become scorched.</w:t>
      </w:r>
    </w:p>
    <w:p w:rsidR="00525137" w:rsidRPr="00F82375" w:rsidRDefault="00525137" w:rsidP="00AF05B8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Basal leaves will become chlorotic and fall.</w:t>
      </w:r>
    </w:p>
    <w:p w:rsidR="00525137" w:rsidRPr="00F82375" w:rsidRDefault="00525137" w:rsidP="00AF05B8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Rachis at the ends of clusters will dry out.</w:t>
      </w:r>
    </w:p>
    <w:p w:rsidR="00525137" w:rsidRPr="00F82375" w:rsidRDefault="00525137" w:rsidP="00AF05B8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Depending upon time and intensity of stress, veraison may be delayed.</w:t>
      </w:r>
    </w:p>
    <w:p w:rsidR="00525137" w:rsidRPr="00F82375" w:rsidRDefault="00525137" w:rsidP="00AF05B8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 xml:space="preserve">Fruit may cease soluble solids accumulation. Percent soluble solids (juice </w:t>
      </w:r>
      <w:proofErr w:type="spellStart"/>
      <w:r w:rsidRPr="00F82375">
        <w:rPr>
          <w:rFonts w:ascii="Times New Roman" w:hAnsi="Times New Roman"/>
          <w:szCs w:val="24"/>
        </w:rPr>
        <w:t>brix</w:t>
      </w:r>
      <w:proofErr w:type="spellEnd"/>
      <w:r w:rsidRPr="00F82375">
        <w:rPr>
          <w:rFonts w:ascii="Times New Roman" w:hAnsi="Times New Roman"/>
          <w:szCs w:val="24"/>
        </w:rPr>
        <w:t>) may continue to increase because of berry dehydration, but sugar accumulation (soluble solids per berry) will cease.</w:t>
      </w:r>
    </w:p>
    <w:p w:rsidR="00525137" w:rsidRPr="00F82375" w:rsidRDefault="00525137" w:rsidP="00AF05B8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Root growth will be reduced.</w:t>
      </w:r>
    </w:p>
    <w:p w:rsidR="00525137" w:rsidRPr="00F82375" w:rsidRDefault="00525137" w:rsidP="00AF05B8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Shoot diameter will be less than normal.</w:t>
      </w:r>
    </w:p>
    <w:p w:rsidR="00525137" w:rsidRPr="00AF05B8" w:rsidRDefault="00525137" w:rsidP="00AF05B8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proofErr w:type="spellStart"/>
      <w:r w:rsidRPr="00F82375">
        <w:rPr>
          <w:rFonts w:ascii="Times New Roman" w:hAnsi="Times New Roman"/>
          <w:szCs w:val="24"/>
        </w:rPr>
        <w:t>Periderm</w:t>
      </w:r>
      <w:proofErr w:type="spellEnd"/>
      <w:r w:rsidRPr="00F82375">
        <w:rPr>
          <w:rFonts w:ascii="Times New Roman" w:hAnsi="Times New Roman"/>
          <w:szCs w:val="24"/>
        </w:rPr>
        <w:t xml:space="preserve"> formation will start early</w:t>
      </w:r>
      <w:r w:rsidR="00AF05B8">
        <w:rPr>
          <w:rFonts w:ascii="Times New Roman" w:hAnsi="Times New Roman"/>
          <w:szCs w:val="24"/>
        </w:rPr>
        <w:t xml:space="preserve">, but be </w:t>
      </w:r>
      <w:r w:rsidRPr="00AF05B8">
        <w:rPr>
          <w:rFonts w:ascii="Times New Roman" w:hAnsi="Times New Roman"/>
          <w:szCs w:val="24"/>
        </w:rPr>
        <w:t>incomplete</w:t>
      </w:r>
      <w:r w:rsidR="00AF05B8">
        <w:rPr>
          <w:rFonts w:ascii="Times New Roman" w:hAnsi="Times New Roman"/>
          <w:szCs w:val="24"/>
        </w:rPr>
        <w:t>.</w:t>
      </w:r>
    </w:p>
    <w:p w:rsidR="00525137" w:rsidRPr="00F82375" w:rsidRDefault="00525137" w:rsidP="00AF05B8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Berries will shrivel, and for some varieties</w:t>
      </w:r>
      <w:r w:rsidR="00AF05B8">
        <w:rPr>
          <w:rFonts w:ascii="Times New Roman" w:hAnsi="Times New Roman"/>
          <w:szCs w:val="24"/>
        </w:rPr>
        <w:t>,</w:t>
      </w:r>
      <w:r w:rsidRPr="00F82375">
        <w:rPr>
          <w:rFonts w:ascii="Times New Roman" w:hAnsi="Times New Roman"/>
          <w:szCs w:val="24"/>
        </w:rPr>
        <w:t xml:space="preserve"> fall to the ground.</w:t>
      </w:r>
    </w:p>
    <w:p w:rsidR="00525137" w:rsidRPr="00F82375" w:rsidRDefault="00525137" w:rsidP="00AF05B8">
      <w:pPr>
        <w:spacing w:line="360" w:lineRule="auto"/>
        <w:rPr>
          <w:rFonts w:ascii="Times New Roman" w:hAnsi="Times New Roman"/>
          <w:szCs w:val="24"/>
        </w:rPr>
      </w:pPr>
    </w:p>
    <w:p w:rsidR="00525137" w:rsidRPr="00F82375" w:rsidRDefault="00525137" w:rsidP="00AF05B8">
      <w:pPr>
        <w:spacing w:line="360" w:lineRule="auto"/>
        <w:rPr>
          <w:rFonts w:ascii="Times New Roman" w:hAnsi="Times New Roman"/>
          <w:b/>
          <w:szCs w:val="24"/>
        </w:rPr>
      </w:pPr>
      <w:r w:rsidRPr="00F82375">
        <w:rPr>
          <w:rFonts w:ascii="Times New Roman" w:hAnsi="Times New Roman"/>
          <w:b/>
          <w:szCs w:val="24"/>
        </w:rPr>
        <w:t>Other consequences of drought will be:</w:t>
      </w:r>
    </w:p>
    <w:p w:rsidR="00525137" w:rsidRPr="00F82375" w:rsidRDefault="00525137" w:rsidP="00AF05B8">
      <w:pPr>
        <w:numPr>
          <w:ilvl w:val="0"/>
          <w:numId w:val="2"/>
        </w:numPr>
        <w:spacing w:line="360" w:lineRule="auto"/>
        <w:ind w:hanging="270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Development of potassium deficiency symptoms in leaves even though the top soil has adequate potassium.</w:t>
      </w:r>
    </w:p>
    <w:p w:rsidR="00525137" w:rsidRPr="00F82375" w:rsidRDefault="00525137" w:rsidP="00AF05B8">
      <w:pPr>
        <w:numPr>
          <w:ilvl w:val="0"/>
          <w:numId w:val="2"/>
        </w:numPr>
        <w:spacing w:line="360" w:lineRule="auto"/>
        <w:ind w:hanging="270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lastRenderedPageBreak/>
        <w:t>Development of other nutrient deficiency symptoms, especially nitrogen.</w:t>
      </w:r>
    </w:p>
    <w:p w:rsidR="00525137" w:rsidRPr="00F82375" w:rsidRDefault="00525137" w:rsidP="00AF05B8">
      <w:pPr>
        <w:numPr>
          <w:ilvl w:val="0"/>
          <w:numId w:val="2"/>
        </w:numPr>
        <w:spacing w:line="360" w:lineRule="auto"/>
        <w:ind w:hanging="270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Reduced root system size.</w:t>
      </w:r>
    </w:p>
    <w:p w:rsidR="00525137" w:rsidRPr="00F82375" w:rsidRDefault="00525137" w:rsidP="00AF05B8">
      <w:pPr>
        <w:numPr>
          <w:ilvl w:val="0"/>
          <w:numId w:val="2"/>
        </w:numPr>
        <w:spacing w:line="360" w:lineRule="auto"/>
        <w:ind w:hanging="270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Reduced uptake of sufficient nutrients in late fall and early summer to sustain normal development of flowers the next spring.</w:t>
      </w:r>
    </w:p>
    <w:p w:rsidR="00525137" w:rsidRPr="00F82375" w:rsidRDefault="00525137" w:rsidP="00AF05B8">
      <w:pPr>
        <w:numPr>
          <w:ilvl w:val="0"/>
          <w:numId w:val="2"/>
        </w:numPr>
        <w:spacing w:line="360" w:lineRule="auto"/>
        <w:ind w:hanging="270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Grape musts may be very high or abnormally low in acidity.</w:t>
      </w:r>
    </w:p>
    <w:p w:rsidR="00525137" w:rsidRPr="00F82375" w:rsidRDefault="00525137" w:rsidP="00AF05B8">
      <w:pPr>
        <w:numPr>
          <w:ilvl w:val="0"/>
          <w:numId w:val="2"/>
        </w:numPr>
        <w:spacing w:line="360" w:lineRule="auto"/>
        <w:ind w:hanging="270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Musts may not supply wine yeast with the normal compliment of nutrients leading them to break down proteins, metabolize amino acids and produce off flavors.</w:t>
      </w:r>
    </w:p>
    <w:p w:rsidR="00525137" w:rsidRPr="00F82375" w:rsidRDefault="00525137" w:rsidP="00AF05B8">
      <w:pPr>
        <w:numPr>
          <w:ilvl w:val="0"/>
          <w:numId w:val="2"/>
        </w:numPr>
        <w:spacing w:line="360" w:lineRule="auto"/>
        <w:ind w:hanging="270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Wines may not age properly.</w:t>
      </w:r>
    </w:p>
    <w:p w:rsidR="00525137" w:rsidRPr="00F82375" w:rsidRDefault="00525137" w:rsidP="00AF05B8">
      <w:pPr>
        <w:numPr>
          <w:ilvl w:val="0"/>
          <w:numId w:val="2"/>
        </w:numPr>
        <w:spacing w:line="360" w:lineRule="auto"/>
        <w:ind w:hanging="270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Vine size and capacity to produce a full crop will be reduced for one or several years.</w:t>
      </w:r>
    </w:p>
    <w:p w:rsidR="00525137" w:rsidRPr="00F82375" w:rsidRDefault="00525137" w:rsidP="00AF05B8">
      <w:pPr>
        <w:numPr>
          <w:ilvl w:val="0"/>
          <w:numId w:val="2"/>
        </w:numPr>
        <w:spacing w:line="360" w:lineRule="auto"/>
        <w:ind w:hanging="270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Herbicides may not be effective and deep-rooted perennials may become established.</w:t>
      </w:r>
    </w:p>
    <w:p w:rsidR="00525137" w:rsidRPr="00F82375" w:rsidRDefault="00525137" w:rsidP="00AF05B8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Insect and other arthropods will tend to reach higher populations than normal.</w:t>
      </w:r>
    </w:p>
    <w:p w:rsidR="000C1B2B" w:rsidRPr="00F82375" w:rsidRDefault="000C1B2B">
      <w:pPr>
        <w:rPr>
          <w:rFonts w:ascii="Times New Roman" w:hAnsi="Times New Roman"/>
          <w:szCs w:val="24"/>
        </w:rPr>
      </w:pPr>
    </w:p>
    <w:p w:rsidR="00525137" w:rsidRPr="00F82375" w:rsidRDefault="00525137">
      <w:pPr>
        <w:rPr>
          <w:rFonts w:ascii="Times New Roman" w:hAnsi="Times New Roman"/>
          <w:szCs w:val="24"/>
        </w:rPr>
      </w:pPr>
    </w:p>
    <w:p w:rsidR="00525137" w:rsidRPr="00F82375" w:rsidRDefault="00525137">
      <w:pPr>
        <w:rPr>
          <w:rFonts w:ascii="Times New Roman" w:hAnsi="Times New Roman"/>
          <w:szCs w:val="24"/>
        </w:rPr>
      </w:pPr>
      <w:r w:rsidRPr="00F82375">
        <w:rPr>
          <w:rFonts w:ascii="Times New Roman" w:hAnsi="Times New Roman"/>
          <w:szCs w:val="24"/>
        </w:rPr>
        <w:t>From:</w:t>
      </w:r>
    </w:p>
    <w:p w:rsidR="00525137" w:rsidRPr="00F82375" w:rsidRDefault="00525137" w:rsidP="00525137">
      <w:pPr>
        <w:rPr>
          <w:rFonts w:ascii="Times New Roman" w:hAnsi="Times New Roman"/>
          <w:b/>
          <w:szCs w:val="24"/>
        </w:rPr>
      </w:pPr>
      <w:r w:rsidRPr="00F82375">
        <w:rPr>
          <w:rFonts w:ascii="Times New Roman" w:hAnsi="Times New Roman"/>
          <w:b/>
          <w:szCs w:val="24"/>
        </w:rPr>
        <w:t>Recognizing and Responding to Drought Stress in Maturing Grapevines</w:t>
      </w:r>
      <w:r w:rsidR="00F82375">
        <w:rPr>
          <w:rFonts w:ascii="Times New Roman" w:hAnsi="Times New Roman"/>
          <w:b/>
          <w:szCs w:val="24"/>
        </w:rPr>
        <w:t xml:space="preserve">. </w:t>
      </w:r>
      <w:r w:rsidRPr="00F82375">
        <w:rPr>
          <w:rFonts w:ascii="Times New Roman" w:hAnsi="Times New Roman"/>
          <w:szCs w:val="24"/>
        </w:rPr>
        <w:t>Robert M. Pool and Lakso</w:t>
      </w:r>
      <w:r w:rsidR="00AF05B8">
        <w:rPr>
          <w:rFonts w:ascii="Times New Roman" w:hAnsi="Times New Roman"/>
          <w:szCs w:val="24"/>
        </w:rPr>
        <w:t>,</w:t>
      </w:r>
      <w:r w:rsidR="00AF05B8" w:rsidRPr="00AF05B8">
        <w:rPr>
          <w:rFonts w:ascii="Times New Roman" w:hAnsi="Times New Roman"/>
          <w:szCs w:val="24"/>
        </w:rPr>
        <w:t xml:space="preserve"> </w:t>
      </w:r>
      <w:r w:rsidR="00AF05B8">
        <w:rPr>
          <w:rFonts w:ascii="Times New Roman" w:hAnsi="Times New Roman"/>
          <w:szCs w:val="24"/>
        </w:rPr>
        <w:t>Alan N</w:t>
      </w:r>
      <w:r w:rsidR="00F82375">
        <w:rPr>
          <w:rFonts w:ascii="Times New Roman" w:hAnsi="Times New Roman"/>
          <w:szCs w:val="24"/>
        </w:rPr>
        <w:t xml:space="preserve">. </w:t>
      </w:r>
      <w:r w:rsidRPr="00F82375">
        <w:rPr>
          <w:rFonts w:ascii="Times New Roman" w:hAnsi="Times New Roman"/>
          <w:szCs w:val="24"/>
        </w:rPr>
        <w:t xml:space="preserve">Available at: </w:t>
      </w:r>
      <w:hyperlink r:id="rId5" w:history="1">
        <w:r w:rsidRPr="00F82375">
          <w:rPr>
            <w:rStyle w:val="Hyperlink"/>
            <w:rFonts w:ascii="Times New Roman" w:hAnsi="Times New Roman"/>
            <w:color w:val="000000" w:themeColor="text1"/>
            <w:szCs w:val="24"/>
          </w:rPr>
          <w:t>http://www.google.com/url?sa=t&amp;rct=j&amp;q=&amp;esrc=s&amp;source=web&amp;cd=3&amp;ved=0CDwQFjAC&amp;url=http%3A%2F%2Flocale.mannlib.cornell.edu%2Fgsdl%2Fcollect%2Fwiwp%2Findex%2Fassoc%2FHASH01ff.dir%2F17c.%2520Lakso.doc&amp;ei=20FtU8axCcSBogTi54CQBQ&amp;usg=AFQjCNHAOk-9eF9M1TWptrXE1XyPETi1jQ&amp;sig2=mzxbT1b0JmpWdW</w:t>
        </w:r>
        <w:r w:rsidRPr="00F82375">
          <w:rPr>
            <w:rStyle w:val="Hyperlink"/>
            <w:rFonts w:ascii="Times New Roman" w:hAnsi="Times New Roman"/>
            <w:color w:val="000000" w:themeColor="text1"/>
            <w:szCs w:val="24"/>
          </w:rPr>
          <w:t>w</w:t>
        </w:r>
        <w:r w:rsidRPr="00F82375">
          <w:rPr>
            <w:rStyle w:val="Hyperlink"/>
            <w:rFonts w:ascii="Times New Roman" w:hAnsi="Times New Roman"/>
            <w:color w:val="000000" w:themeColor="text1"/>
            <w:szCs w:val="24"/>
          </w:rPr>
          <w:t>dPHqxgA</w:t>
        </w:r>
      </w:hyperlink>
      <w:r>
        <w:t xml:space="preserve"> </w:t>
      </w:r>
    </w:p>
    <w:sectPr w:rsidR="00525137" w:rsidRPr="00F82375" w:rsidSect="000C1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6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FEE45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137"/>
    <w:rsid w:val="000C1B2B"/>
    <w:rsid w:val="00234FC2"/>
    <w:rsid w:val="0047593E"/>
    <w:rsid w:val="004815CD"/>
    <w:rsid w:val="00525137"/>
    <w:rsid w:val="0059709B"/>
    <w:rsid w:val="0064686B"/>
    <w:rsid w:val="007B4F14"/>
    <w:rsid w:val="00AF05B8"/>
    <w:rsid w:val="00E978D8"/>
    <w:rsid w:val="00F8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oni MT" w:eastAsiaTheme="minorHAnsi" w:hAnsi="Bodoni MT" w:cstheme="minorBidi"/>
        <w:sz w:val="24"/>
        <w:szCs w:val="24"/>
        <w:lang w:val="en-US" w:eastAsia="en-US" w:bidi="ar-SA"/>
      </w:rPr>
    </w:rPrDefault>
    <w:pPrDefault>
      <w:pPr>
        <w:spacing w:after="12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37"/>
    <w:pPr>
      <w:spacing w:after="0"/>
      <w:ind w:left="0"/>
    </w:pPr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25137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137"/>
    <w:rPr>
      <w:rFonts w:ascii="Helvetica" w:eastAsia="Times" w:hAnsi="Helvetica" w:cs="Times New Roman"/>
      <w:b/>
      <w:kern w:val="28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525137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375"/>
    <w:rPr>
      <w:color w:val="00000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sa=t&amp;rct=j&amp;q=&amp;esrc=s&amp;source=web&amp;cd=3&amp;ved=0CDwQFjAC&amp;url=http%3A%2F%2Flocale.mannlib.cornell.edu%2Fgsdl%2Fcollect%2Fwiwp%2Findex%2Fassoc%2FHASH01ff.dir%2F17c.%2520Lakso.doc&amp;ei=20FtU8axCcSBogTi54CQBQ&amp;usg=AFQjCNHAOk-9eF9M1TWptrXE1XyPETi1jQ&amp;sig2=mzxbT1b0JmpWdWwdPHqx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9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CFake</dc:creator>
  <cp:lastModifiedBy>CFake</cp:lastModifiedBy>
  <cp:revision>3</cp:revision>
  <cp:lastPrinted>2014-05-09T21:06:00Z</cp:lastPrinted>
  <dcterms:created xsi:type="dcterms:W3CDTF">2014-05-12T17:03:00Z</dcterms:created>
  <dcterms:modified xsi:type="dcterms:W3CDTF">2014-05-12T17:17:00Z</dcterms:modified>
</cp:coreProperties>
</file>